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D6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8"/>
          <w:szCs w:val="10"/>
          <w:lang w:eastAsia="zh-CN"/>
        </w:rPr>
      </w:pPr>
      <w:r>
        <w:rPr>
          <w:rFonts w:hint="eastAsia" w:ascii="微软雅黑" w:hAnsi="微软雅黑" w:eastAsia="微软雅黑" w:cs="微软雅黑"/>
          <w:sz w:val="8"/>
          <w:szCs w:val="1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5892800</wp:posOffset>
            </wp:positionH>
            <wp:positionV relativeFrom="paragraph">
              <wp:posOffset>2540</wp:posOffset>
            </wp:positionV>
            <wp:extent cx="1044575" cy="1490980"/>
            <wp:effectExtent l="0" t="0" r="9525" b="7620"/>
            <wp:wrapNone/>
            <wp:docPr id="2" name="图片 2" descr="白底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证件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sz w:val="22"/>
          <w:szCs w:val="10"/>
        </w:rPr>
        <w:t>嵌入式工程师简历</w:t>
      </w:r>
    </w:p>
    <w:p w14:paraId="2892A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default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方向：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嵌入式硬件工程师 / 嵌入式开发工程师 </w:t>
      </w:r>
      <w:bookmarkStart w:id="0" w:name="heading_0"/>
      <w:r>
        <w:rPr>
          <w:rFonts w:hint="eastAsia" w:ascii="微软雅黑" w:hAnsi="微软雅黑" w:eastAsia="微软雅黑" w:cs="微软雅黑"/>
          <w:sz w:val="15"/>
          <w:szCs w:val="15"/>
          <w:lang w:eastAsia="zh-CN"/>
        </w:rPr>
        <w:t>（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实习</w:t>
      </w:r>
      <w:r>
        <w:rPr>
          <w:rFonts w:hint="eastAsia" w:ascii="微软雅黑" w:hAnsi="微软雅黑" w:eastAsia="微软雅黑" w:cs="微软雅黑"/>
          <w:sz w:val="15"/>
          <w:szCs w:val="15"/>
          <w:lang w:eastAsia="zh-CN"/>
        </w:rPr>
        <w:t>）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| 工作地点: 不限</w:t>
      </w:r>
    </w:p>
    <w:p w14:paraId="419C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3"/>
          <w:szCs w:val="15"/>
        </w:rPr>
      </w:pPr>
      <w:r>
        <w:rPr>
          <w:rFonts w:hint="eastAsia" w:ascii="微软雅黑" w:hAnsi="微软雅黑" w:eastAsia="微软雅黑" w:cs="微软雅黑"/>
          <w:b/>
          <w:sz w:val="20"/>
          <w:szCs w:val="15"/>
        </w:rPr>
        <w:t>基本信息</w:t>
      </w:r>
      <w:bookmarkEnd w:id="0"/>
    </w:p>
    <w:p w14:paraId="1A7AD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default" w:ascii="微软雅黑" w:hAnsi="微软雅黑" w:eastAsia="微软雅黑" w:cs="微软雅黑"/>
          <w:b/>
          <w:bCs/>
          <w:sz w:val="13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 xml:space="preserve">姓名：张奥宇 | </w:t>
      </w:r>
      <w:r>
        <w:rPr>
          <w:rFonts w:hint="eastAsia" w:ascii="微软雅黑" w:hAnsi="微软雅黑" w:eastAsia="微软雅黑" w:cs="微软雅黑"/>
          <w:b/>
          <w:bCs/>
          <w:sz w:val="15"/>
          <w:szCs w:val="15"/>
        </w:rPr>
        <w:t>年龄：21岁 | 性别：男 | 电话：18997515829 | 住址：长春理工大学 | 邮箱：</w:t>
      </w:r>
      <w:r>
        <w:rPr>
          <w:rFonts w:hint="eastAsia" w:ascii="微软雅黑" w:hAnsi="微软雅黑" w:eastAsia="微软雅黑" w:cs="微软雅黑"/>
          <w:b/>
          <w:bCs/>
          <w:sz w:val="15"/>
          <w:szCs w:val="16"/>
          <w:lang w:val="en-US" w:eastAsia="zh-CN"/>
        </w:rPr>
        <w:t>aoyu_zhang@outlook.com</w:t>
      </w:r>
    </w:p>
    <w:p w14:paraId="7C8F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3"/>
          <w:szCs w:val="15"/>
        </w:rPr>
      </w:pPr>
      <w:bookmarkStart w:id="1" w:name="heading_1"/>
      <w:r>
        <w:rPr>
          <w:rFonts w:hint="eastAsia" w:ascii="微软雅黑" w:hAnsi="微软雅黑" w:eastAsia="微软雅黑" w:cs="微软雅黑"/>
          <w:b/>
          <w:sz w:val="20"/>
          <w:szCs w:val="15"/>
        </w:rPr>
        <w:t>教育背景</w:t>
      </w:r>
      <w:bookmarkEnd w:id="1"/>
    </w:p>
    <w:p w14:paraId="2EA4B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sz w:val="15"/>
          <w:szCs w:val="15"/>
        </w:rPr>
        <w:t>2023.9 - 2027.6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| 长春理工大学 | </w:t>
      </w:r>
      <w:r>
        <w:rPr>
          <w:rFonts w:hint="eastAsia" w:ascii="微软雅黑" w:hAnsi="微软雅黑" w:eastAsia="微软雅黑" w:cs="微软雅黑"/>
          <w:b/>
          <w:bCs/>
          <w:sz w:val="15"/>
          <w:szCs w:val="15"/>
        </w:rPr>
        <w:t>电子信息工程</w:t>
      </w:r>
      <w:r>
        <w:rPr>
          <w:rFonts w:hint="eastAsia" w:ascii="微软雅黑" w:hAnsi="微软雅黑" w:eastAsia="微软雅黑" w:cs="微软雅黑"/>
          <w:sz w:val="15"/>
          <w:szCs w:val="15"/>
        </w:rPr>
        <w:t>（本科） 主修课程：</w:t>
      </w:r>
      <w:bookmarkStart w:id="2" w:name="heading_2"/>
      <w:r>
        <w:rPr>
          <w:rFonts w:hint="eastAsia" w:ascii="微软雅黑" w:hAnsi="微软雅黑" w:eastAsia="微软雅黑" w:cs="微软雅黑"/>
          <w:sz w:val="15"/>
          <w:szCs w:val="15"/>
        </w:rPr>
        <w:t>检测技术及传感器 94、数字电路课程设计 90、电子线路课程设计 90、计算机基础与C程序设计实验 90、数字化测量技术 87、电路分析 82</w:t>
      </w:r>
    </w:p>
    <w:p w14:paraId="351D0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sz w:val="20"/>
          <w:szCs w:val="15"/>
        </w:rPr>
      </w:pPr>
      <w:r>
        <w:rPr>
          <w:rFonts w:hint="eastAsia" w:ascii="微软雅黑" w:hAnsi="微软雅黑" w:eastAsia="微软雅黑" w:cs="微软雅黑"/>
          <w:b/>
          <w:sz w:val="20"/>
          <w:szCs w:val="15"/>
        </w:rPr>
        <w:t>项目经历</w:t>
      </w:r>
      <w:bookmarkEnd w:id="2"/>
    </w:p>
    <w:p w14:paraId="5DDDB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12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0"/>
          <w:szCs w:val="11"/>
        </w:rPr>
      </w:pPr>
      <w:bookmarkStart w:id="3" w:name="heading_4"/>
      <w:r>
        <w:rPr>
          <w:rFonts w:hint="eastAsia" w:ascii="微软雅黑" w:hAnsi="微软雅黑" w:eastAsia="微软雅黑" w:cs="微软雅黑"/>
          <w:b/>
          <w:sz w:val="16"/>
          <w:szCs w:val="1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16"/>
          <w:szCs w:val="11"/>
        </w:rPr>
        <w:t>. 基于TI msp430g的自主寻路激光锁定车</w:t>
      </w:r>
      <w:bookmarkEnd w:id="3"/>
    </w:p>
    <w:p w14:paraId="4B933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sz w:val="20"/>
          <w:szCs w:val="15"/>
        </w:rPr>
      </w:pPr>
      <w:r>
        <w:rPr>
          <w:rFonts w:hint="eastAsia" w:ascii="微软雅黑" w:hAnsi="微软雅黑" w:eastAsia="微软雅黑" w:cs="微软雅黑"/>
          <w:b/>
          <w:sz w:val="15"/>
          <w:szCs w:val="15"/>
        </w:rPr>
        <w:t>项目时间</w:t>
      </w:r>
      <w:r>
        <w:rPr>
          <w:rFonts w:hint="eastAsia" w:ascii="微软雅黑" w:hAnsi="微软雅黑" w:eastAsia="微软雅黑" w:cs="微软雅黑"/>
          <w:sz w:val="15"/>
          <w:szCs w:val="15"/>
        </w:rPr>
        <w:t>：2025年（全国大学生电子设计大赛</w:t>
      </w:r>
      <w:r>
        <w:rPr>
          <w:rFonts w:hint="eastAsia" w:ascii="微软雅黑" w:hAnsi="微软雅黑" w:eastAsia="微软雅黑" w:cs="微软雅黑"/>
          <w:b/>
          <w:bCs/>
          <w:sz w:val="15"/>
          <w:szCs w:val="15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TI杯</w:t>
      </w:r>
      <w:r>
        <w:rPr>
          <w:rFonts w:hint="eastAsia" w:ascii="微软雅黑" w:hAnsi="微软雅黑" w:eastAsia="微软雅黑" w:cs="微软雅黑"/>
          <w:b/>
          <w:bCs/>
          <w:sz w:val="15"/>
          <w:szCs w:val="15"/>
          <w:lang w:eastAsia="zh-CN"/>
        </w:rPr>
        <w:t>）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E题）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项目简介</w:t>
      </w:r>
      <w:r>
        <w:rPr>
          <w:rFonts w:hint="eastAsia" w:ascii="微软雅黑" w:hAnsi="微软雅黑" w:eastAsia="微软雅黑" w:cs="微软雅黑"/>
          <w:sz w:val="15"/>
          <w:szCs w:val="15"/>
        </w:rPr>
        <w:t>：在指定时间内，基于TI msp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m0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g单片机，设计并制作可自主巡线、设定运行圈数/位置，且能通过上位机通讯实现0.25米-1米激光打靶的智能小车。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主要职责</w:t>
      </w:r>
      <w:r>
        <w:rPr>
          <w:rFonts w:hint="eastAsia" w:ascii="微软雅黑" w:hAnsi="微软雅黑" w:eastAsia="微软雅黑" w:cs="微软雅黑"/>
          <w:sz w:val="15"/>
          <w:szCs w:val="15"/>
        </w:rPr>
        <w:t>：负责硬件方案规划与选型、3Ds模型设计及制作，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TI MSPM0G</w:t>
      </w:r>
      <w:r>
        <w:rPr>
          <w:rFonts w:hint="eastAsia" w:ascii="微软雅黑" w:hAnsi="微软雅黑" w:eastAsia="微软雅黑" w:cs="微软雅黑"/>
          <w:sz w:val="15"/>
          <w:szCs w:val="15"/>
        </w:rPr>
        <w:t>嵌入式系统开发</w:t>
      </w:r>
      <w:r>
        <w:rPr>
          <w:rFonts w:hint="eastAsia" w:ascii="微软雅黑" w:hAnsi="微软雅黑" w:eastAsia="微软雅黑" w:cs="微软雅黑"/>
          <w:sz w:val="15"/>
          <w:szCs w:val="15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焊接调试嵌入式系统与底盘运动结构驱动设计</w:t>
      </w:r>
      <w:r>
        <w:rPr>
          <w:rFonts w:hint="eastAsia" w:ascii="微软雅黑" w:hAnsi="微软雅黑" w:eastAsia="微软雅黑" w:cs="微软雅黑"/>
          <w:sz w:val="15"/>
          <w:szCs w:val="15"/>
        </w:rPr>
        <w:t>，驱动双42步进电机实现差速PID控制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以及圈数计算 角度控制 分支预测 启动模式等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，搭建路径设定逻辑及Linux上位机通讯链路。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项目成果</w:t>
      </w:r>
      <w:r>
        <w:rPr>
          <w:rFonts w:hint="eastAsia" w:ascii="微软雅黑" w:hAnsi="微软雅黑" w:eastAsia="微软雅黑" w:cs="微软雅黑"/>
          <w:sz w:val="15"/>
          <w:szCs w:val="15"/>
        </w:rPr>
        <w:t>：项目总分120分，最终得分104分，获省部级一等奖。</w:t>
      </w:r>
    </w:p>
    <w:p w14:paraId="37B06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12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0"/>
          <w:szCs w:val="11"/>
        </w:rPr>
      </w:pPr>
      <w:bookmarkStart w:id="4" w:name="heading_3"/>
      <w:r>
        <w:rPr>
          <w:rFonts w:hint="eastAsia" w:ascii="微软雅黑" w:hAnsi="微软雅黑" w:eastAsia="微软雅黑" w:cs="微软雅黑"/>
          <w:b/>
          <w:sz w:val="16"/>
          <w:szCs w:val="1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sz w:val="16"/>
          <w:szCs w:val="11"/>
        </w:rPr>
        <w:t>. 基于氮化镓技术与</w:t>
      </w:r>
      <w:r>
        <w:rPr>
          <w:rFonts w:hint="eastAsia" w:ascii="微软雅黑" w:hAnsi="微软雅黑" w:eastAsia="微软雅黑" w:cs="微软雅黑"/>
          <w:b/>
          <w:sz w:val="16"/>
          <w:szCs w:val="11"/>
          <w:lang w:val="en-US" w:eastAsia="zh-CN"/>
        </w:rPr>
        <w:t>ARM-M4平台</w:t>
      </w:r>
      <w:r>
        <w:rPr>
          <w:rFonts w:hint="eastAsia" w:ascii="微软雅黑" w:hAnsi="微软雅黑" w:eastAsia="微软雅黑" w:cs="微软雅黑"/>
          <w:b/>
          <w:sz w:val="16"/>
          <w:szCs w:val="11"/>
        </w:rPr>
        <w:t>的无刷FOC驱动设计</w:t>
      </w:r>
      <w:bookmarkEnd w:id="4"/>
    </w:p>
    <w:p w14:paraId="254F2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sz w:val="15"/>
          <w:szCs w:val="15"/>
        </w:rPr>
        <w:t>项目时间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：2025.6 - 2026.8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项目简介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：基于第三代氮化镓半导体技术，面向机器人关节等高精度电机控制场景，采用氮化镓半桥驱动与cortex-m4高性能平台，实现高精度有感/无感FOC控制，适配高端电机控制需求。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主要职责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：主导项目整体设计，负责硬件选型、拓扑设计及Pcblayout设计，完成裸机嵌入式软件开发与RTOS移植，确定功率半桥硬件拓扑及MCU总体外设方案。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问题优化</w:t>
      </w:r>
      <w:r>
        <w:rPr>
          <w:rFonts w:hint="eastAsia" w:ascii="微软雅黑" w:hAnsi="微软雅黑" w:eastAsia="微软雅黑" w:cs="微软雅黑"/>
          <w:sz w:val="15"/>
          <w:szCs w:val="15"/>
        </w:rPr>
        <w:t>：采用紧凑化设计，将封装从SOT替换为QFN，缩减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0%PCB面积；采用四层PCB设计，保证信号回流阻抗连续；优化FOC算法，提升三环响应速率与稳定性。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项目成果</w:t>
      </w:r>
      <w:r>
        <w:rPr>
          <w:rFonts w:hint="eastAsia" w:ascii="微软雅黑" w:hAnsi="微软雅黑" w:eastAsia="微软雅黑" w:cs="微软雅黑"/>
          <w:sz w:val="15"/>
          <w:szCs w:val="15"/>
        </w:rPr>
        <w:t>：成功实现20kHz电流环稳定运行，完成CAN/USART校验通讯及多机串联总线通讯功能，满足高精度电机控制场景需求。</w:t>
      </w:r>
    </w:p>
    <w:p w14:paraId="387933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180" w:lineRule="auto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6"/>
          <w:szCs w:val="16"/>
          <w:lang w:val="en-US" w:eastAsia="zh-CN"/>
        </w:rPr>
        <w:t>基于RK3568与TI高性能模拟器件的个人视听系统</w:t>
      </w:r>
    </w:p>
    <w:p w14:paraId="17D9B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default" w:ascii="微软雅黑" w:hAnsi="微软雅黑" w:eastAsia="微软雅黑" w:cs="微软雅黑"/>
          <w:sz w:val="15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15"/>
          <w:szCs w:val="15"/>
        </w:rPr>
        <w:t>项目时间</w:t>
      </w:r>
      <w:r>
        <w:rPr>
          <w:rFonts w:hint="eastAsia" w:ascii="微软雅黑" w:hAnsi="微软雅黑" w:eastAsia="微软雅黑" w:cs="微软雅黑"/>
          <w:sz w:val="15"/>
          <w:szCs w:val="15"/>
        </w:rPr>
        <w:t>：202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15"/>
          <w:szCs w:val="15"/>
        </w:rPr>
        <w:t>.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- 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 xml:space="preserve"> /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项目简介</w:t>
      </w:r>
      <w:r>
        <w:rPr>
          <w:rFonts w:hint="eastAsia" w:ascii="微软雅黑" w:hAnsi="微软雅黑" w:eastAsia="微软雅黑" w:cs="微软雅黑"/>
          <w:sz w:val="15"/>
          <w:szCs w:val="15"/>
        </w:rPr>
        <w:t>：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基于嵌入式linux主控的全栈式个人项目，结合数字模拟部分致力于打造个人高品质视听系统，结合Linux嵌入式高自由度定制功能和TI opa1612 tpa6120 tps7a等高性能低噪声模拟器件实现HIFI设备驱动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主要职责</w:t>
      </w:r>
      <w:r>
        <w:rPr>
          <w:rFonts w:hint="eastAsia" w:ascii="微软雅黑" w:hAnsi="微软雅黑" w:eastAsia="微软雅黑" w:cs="微软雅黑"/>
          <w:sz w:val="15"/>
          <w:szCs w:val="15"/>
        </w:rPr>
        <w:t>：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全栈式工程，原理图设计，六层板pcblayout ，dts设备驱动，焊接调试等，使用Allegro 立创EDA等工具，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问题优化</w:t>
      </w:r>
      <w:r>
        <w:rPr>
          <w:rFonts w:hint="eastAsia" w:ascii="微软雅黑" w:hAnsi="微软雅黑" w:eastAsia="微软雅黑" w:cs="微软雅黑"/>
          <w:sz w:val="15"/>
          <w:szCs w:val="15"/>
        </w:rPr>
        <w:t>：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模拟器件均</w:t>
      </w:r>
      <w:bookmarkStart w:id="8" w:name="_GoBack"/>
      <w:bookmarkEnd w:id="8"/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采用贴片封装提升抗干扰能力与环路优化，原理图根据芯片</w:t>
      </w:r>
      <w:r>
        <w:rPr>
          <w:rFonts w:hint="eastAsia" w:ascii="微软雅黑" w:hAnsi="微软雅黑" w:eastAsia="微软雅黑" w:cs="微软雅黑"/>
          <w:sz w:val="15"/>
          <w:szCs w:val="15"/>
        </w:rPr>
        <w:t>Applications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与Guide Design 调整外围布线与阻抗控制，数字部分与模拟部分严格磁珠/0R抗干扰，合理调整layout各层间信号处理跨分割等问题，对于高速DDR等走线包地过孔检查处理。</w:t>
      </w:r>
      <w:r>
        <w:rPr>
          <w:rFonts w:hint="eastAsia" w:ascii="微软雅黑" w:hAnsi="微软雅黑" w:eastAsia="微软雅黑" w:cs="微软雅黑"/>
          <w:b/>
          <w:bCs/>
          <w:sz w:val="15"/>
          <w:szCs w:val="15"/>
          <w:lang w:val="en-US" w:eastAsia="zh-CN"/>
        </w:rPr>
        <w:t>后续计划</w:t>
      </w:r>
      <w:r>
        <w:rPr>
          <w:rFonts w:hint="eastAsia" w:ascii="微软雅黑" w:hAnsi="微软雅黑" w:eastAsia="微软雅黑" w:cs="微软雅黑"/>
          <w:sz w:val="15"/>
          <w:szCs w:val="15"/>
        </w:rPr>
        <w:t>：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在软件层面部署轻量化AI工具 ，实现无线/有线上位机通讯，作为实用辅助工具。</w:t>
      </w:r>
    </w:p>
    <w:p w14:paraId="3CDD8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12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0"/>
          <w:szCs w:val="11"/>
        </w:rPr>
      </w:pPr>
      <w:bookmarkStart w:id="5" w:name="heading_5"/>
      <w:r>
        <w:rPr>
          <w:rFonts w:hint="eastAsia" w:ascii="微软雅黑" w:hAnsi="微软雅黑" w:eastAsia="微软雅黑" w:cs="微软雅黑"/>
          <w:b/>
          <w:sz w:val="16"/>
          <w:szCs w:val="1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sz w:val="16"/>
          <w:szCs w:val="11"/>
        </w:rPr>
        <w:t>.</w:t>
      </w:r>
      <w:r>
        <w:rPr>
          <w:rFonts w:hint="eastAsia" w:ascii="微软雅黑" w:hAnsi="微软雅黑" w:eastAsia="微软雅黑" w:cs="微软雅黑"/>
          <w:b/>
          <w:sz w:val="16"/>
          <w:szCs w:val="1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16"/>
          <w:szCs w:val="11"/>
        </w:rPr>
        <w:t xml:space="preserve"> 基于深度学习的六足机器人研究</w:t>
      </w:r>
      <w:bookmarkEnd w:id="5"/>
    </w:p>
    <w:p w14:paraId="61ABF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sz w:val="15"/>
          <w:szCs w:val="15"/>
        </w:rPr>
        <w:t>项目时间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：2024.6 - 2025.6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项目简介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：结合嵌入式处理器，研发自主巡回六足机器人，实现YOLOv8n图像识别离线AI部署及自主决策巡回功能，适配校园等复杂场景应用。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主要职责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：负责底层功率硬件电路设计、嵌入式控制方案搭建、机械模型设计与制造，完成Linux上位机AI环境部署与调试。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问题优化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：优化整体系统方案，将设备功耗降低至原方案的80%；优化AI模型推理效率，将推理时间从50ms缩短至40ms，提升机器人响应速度。  </w:t>
      </w:r>
      <w:r>
        <w:rPr>
          <w:rFonts w:hint="eastAsia" w:ascii="微软雅黑" w:hAnsi="微软雅黑" w:eastAsia="微软雅黑" w:cs="微软雅黑"/>
          <w:b/>
          <w:sz w:val="15"/>
          <w:szCs w:val="15"/>
        </w:rPr>
        <w:t>项目成果</w:t>
      </w:r>
      <w:r>
        <w:rPr>
          <w:rFonts w:hint="eastAsia" w:ascii="微软雅黑" w:hAnsi="微软雅黑" w:eastAsia="微软雅黑" w:cs="微软雅黑"/>
          <w:sz w:val="15"/>
          <w:szCs w:val="15"/>
        </w:rPr>
        <w:t>：实现校园等场景下的自主巡回、环境识别与采样功能，荣获ICAN赛事国家级三等奖。</w:t>
      </w:r>
    </w:p>
    <w:p w14:paraId="4997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12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3"/>
          <w:szCs w:val="15"/>
        </w:rPr>
      </w:pPr>
      <w:bookmarkStart w:id="6" w:name="heading_6"/>
      <w:r>
        <w:rPr>
          <w:rFonts w:hint="eastAsia" w:ascii="微软雅黑" w:hAnsi="微软雅黑" w:eastAsia="微软雅黑" w:cs="微软雅黑"/>
          <w:b/>
          <w:sz w:val="20"/>
          <w:szCs w:val="15"/>
        </w:rPr>
        <w:t>技能特长</w:t>
      </w:r>
      <w:bookmarkEnd w:id="6"/>
    </w:p>
    <w:p w14:paraId="544562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3"/>
          <w:szCs w:val="15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</w:rPr>
        <w:t>全流程设计</w:t>
      </w:r>
      <w:r>
        <w:rPr>
          <w:rFonts w:hint="eastAsia" w:ascii="微软雅黑" w:hAnsi="微软雅黑" w:eastAsia="微软雅黑" w:cs="微软雅黑"/>
          <w:sz w:val="15"/>
          <w:szCs w:val="15"/>
        </w:rPr>
        <w:t>：熟悉硬件选型及各类封装优势，具备原理图绘制、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中英文数据手册阅读处理</w:t>
      </w:r>
      <w:r>
        <w:rPr>
          <w:rFonts w:hint="eastAsia" w:ascii="微软雅黑" w:hAnsi="微软雅黑" w:eastAsia="微软雅黑" w:cs="微软雅黑"/>
          <w:sz w:val="15"/>
          <w:szCs w:val="15"/>
        </w:rPr>
        <w:t>、Pcblayout设计、嵌入式系统开发与调试能力，拥有从硬件设计到软件开发的全流程项目落地经验。</w:t>
      </w:r>
    </w:p>
    <w:p w14:paraId="54CB70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3"/>
          <w:szCs w:val="15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</w:rPr>
        <w:t>仪器操作</w:t>
      </w:r>
      <w:r>
        <w:rPr>
          <w:rFonts w:hint="eastAsia" w:ascii="微软雅黑" w:hAnsi="微软雅黑" w:eastAsia="微软雅黑" w:cs="微软雅黑"/>
          <w:sz w:val="15"/>
          <w:szCs w:val="15"/>
        </w:rPr>
        <w:t>：熟练使用示波器、信号发生器、数控电源、电子负载、数字台式/手持万用表等各类专业测试仪器，可高效完成硬件调试工作。</w:t>
      </w:r>
    </w:p>
    <w:p w14:paraId="4144B99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3"/>
          <w:szCs w:val="15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</w:rPr>
        <w:t>芯片开发</w:t>
      </w:r>
      <w:r>
        <w:rPr>
          <w:rFonts w:hint="eastAsia" w:ascii="微软雅黑" w:hAnsi="微软雅黑" w:eastAsia="微软雅黑" w:cs="微软雅黑"/>
          <w:sz w:val="15"/>
          <w:szCs w:val="15"/>
        </w:rPr>
        <w:t>：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熟练开发流程TI MSP</w:t>
      </w:r>
      <w:r>
        <w:rPr>
          <w:rFonts w:hint="eastAsia" w:ascii="微软雅黑" w:hAnsi="微软雅黑" w:eastAsia="微软雅黑" w:cs="微软雅黑"/>
          <w:sz w:val="15"/>
          <w:szCs w:val="15"/>
        </w:rPr>
        <w:t>、STM32、FPGA、FPGA-ARM异构芯片及RISC-V芯片，拥有丰富MCU开发经验，涵盖STM32、TI-MSP、GD32F450、AGM-AG32、紫光同创PG2H200 FPGA等型号。</w:t>
      </w:r>
    </w:p>
    <w:p w14:paraId="05270E5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3"/>
          <w:szCs w:val="15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</w:rPr>
        <w:t>工具应用</w:t>
      </w:r>
      <w:r>
        <w:rPr>
          <w:rFonts w:hint="eastAsia" w:ascii="微软雅黑" w:hAnsi="微软雅黑" w:eastAsia="微软雅黑" w:cs="微软雅黑"/>
          <w:sz w:val="15"/>
          <w:szCs w:val="15"/>
        </w:rPr>
        <w:t>：熟练运用Altium Designer、嘉立创EDA、Keil、VSCode等开发平台，ARM-GCC工具链配置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以及调试</w:t>
      </w:r>
      <w:r>
        <w:rPr>
          <w:rFonts w:hint="eastAsia" w:ascii="微软雅黑" w:hAnsi="微软雅黑" w:eastAsia="微软雅黑" w:cs="微软雅黑"/>
          <w:sz w:val="15"/>
          <w:szCs w:val="15"/>
        </w:rPr>
        <w:t>；掌握3ds Max模型设计，具备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 xml:space="preserve">FDM/SLA </w:t>
      </w:r>
      <w:r>
        <w:rPr>
          <w:rFonts w:hint="eastAsia" w:ascii="微软雅黑" w:hAnsi="微软雅黑" w:eastAsia="微软雅黑" w:cs="微软雅黑"/>
          <w:sz w:val="15"/>
          <w:szCs w:val="15"/>
        </w:rPr>
        <w:t>3D打印实操能力</w:t>
      </w:r>
      <w:r>
        <w:rPr>
          <w:rFonts w:hint="eastAsia" w:ascii="微软雅黑" w:hAnsi="微软雅黑" w:eastAsia="微软雅黑" w:cs="微软雅黑"/>
          <w:sz w:val="15"/>
          <w:szCs w:val="15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  <w:t>能够快速迭代产品外观。</w:t>
      </w:r>
    </w:p>
    <w:p w14:paraId="0DE9C63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6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6"/>
          <w:szCs w:val="18"/>
          <w:lang w:val="en-US" w:eastAsia="zh-CN"/>
        </w:rPr>
        <w:t>学习能力</w:t>
      </w:r>
      <w:r>
        <w:rPr>
          <w:rFonts w:hint="eastAsia" w:ascii="微软雅黑" w:hAnsi="微软雅黑" w:eastAsia="微软雅黑" w:cs="微软雅黑"/>
          <w:sz w:val="16"/>
          <w:szCs w:val="18"/>
          <w:lang w:val="en-US" w:eastAsia="zh-CN"/>
        </w:rPr>
        <w:t>：时刻保持学习新兴技术，快速部署相关生产环境，运用新兴AI工具技术。</w:t>
      </w:r>
      <w:r>
        <w:rPr>
          <w:rFonts w:hint="eastAsia" w:ascii="微软雅黑" w:hAnsi="微软雅黑" w:eastAsia="微软雅黑" w:cs="微软雅黑"/>
          <w:b/>
          <w:bCs/>
          <w:sz w:val="16"/>
          <w:szCs w:val="18"/>
          <w:lang w:val="en-US" w:eastAsia="zh-CN"/>
        </w:rPr>
        <w:t>本科期间均在系主任实验室学习交流。</w:t>
      </w:r>
    </w:p>
    <w:p w14:paraId="22CC127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3"/>
          <w:szCs w:val="15"/>
        </w:rPr>
      </w:pPr>
      <w:r>
        <w:rPr>
          <w:rFonts w:hint="eastAsia" w:ascii="微软雅黑" w:hAnsi="微软雅黑" w:eastAsia="微软雅黑" w:cs="微软雅黑"/>
          <w:b/>
          <w:bCs/>
          <w:sz w:val="15"/>
          <w:szCs w:val="15"/>
        </w:rPr>
        <w:t>竞赛经验</w:t>
      </w:r>
      <w:r>
        <w:rPr>
          <w:rFonts w:hint="eastAsia" w:ascii="微软雅黑" w:hAnsi="微软雅黑" w:eastAsia="微软雅黑" w:cs="微软雅黑"/>
          <w:sz w:val="15"/>
          <w:szCs w:val="15"/>
        </w:rPr>
        <w:t>：拥有多项国家级、省部级竞赛经历，多次担任项目负责人或核心成员，具备较强的问题解决、团队协作及项目统筹能力。</w:t>
      </w:r>
    </w:p>
    <w:p w14:paraId="06C83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120" w:lineRule="auto"/>
        <w:ind w:left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sz w:val="20"/>
          <w:szCs w:val="15"/>
        </w:rPr>
      </w:pPr>
      <w:bookmarkStart w:id="7" w:name="heading_7"/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334010</wp:posOffset>
                </wp:positionV>
                <wp:extent cx="3039745" cy="1405890"/>
                <wp:effectExtent l="5080" t="4445" r="15875" b="12065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9580" y="8929370"/>
                          <a:ext cx="303974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D6FFE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40" w:lineRule="auto"/>
                              <w:ind w:left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2025年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  <w:lang w:val="en-US" w:eastAsia="zh-CN"/>
                              </w:rPr>
                              <w:t xml:space="preserve"> 全国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大学生电子设计竞赛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TI杯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省部级一等奖</w:t>
                            </w:r>
                          </w:p>
                          <w:p w14:paraId="6031E01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40" w:lineRule="auto"/>
                              <w:ind w:left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 xml:space="preserve">2025年 全国大学生智能车竞赛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国家级三等奖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7759E88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40" w:lineRule="auto"/>
                              <w:ind w:left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  <w:lang w:val="en-US" w:eastAsia="zh-CN"/>
                              </w:rPr>
                              <w:t>2025年 ICAN大学生创新创业大赛           国家级三等奖</w:t>
                            </w:r>
                          </w:p>
                          <w:p w14:paraId="0B0C00B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40" w:lineRule="auto"/>
                              <w:ind w:left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2025年 全国计算机等级证书（三级嵌入式系统开发技术）</w:t>
                            </w:r>
                          </w:p>
                          <w:p w14:paraId="62D2B9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40" w:lineRule="auto"/>
                              <w:ind w:left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 xml:space="preserve">2025年 全国大学生工程实践与创新大赛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省部级一等奖</w:t>
                            </w:r>
                          </w:p>
                          <w:p w14:paraId="60D27CB1"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6.35pt;margin-top:26.3pt;height:110.7pt;width:239.35pt;z-index:251660288;mso-width-relative:page;mso-height-relative:page;" fillcolor="#FFFFFF" filled="t" stroked="t" coordsize="21600,21600" o:gfxdata="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T5OU12AAAAAkBAAAPAAAAAAAAAAEAIAAAACIAAABkcnMvZG93bnJldi54bWxQSwEC&#10;FAAUAAAACACHTuJAAYutoy0CAABnBAAADgAAAAAAAAABACAAAAAn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D6FF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after="120" w:line="240" w:lineRule="auto"/>
                        <w:ind w:left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3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2025年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  <w:lang w:val="en-US" w:eastAsia="zh-CN"/>
                        </w:rPr>
                        <w:t xml:space="preserve"> 全国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大学生电子设计竞赛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TI杯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省部级一等奖</w:t>
                      </w:r>
                    </w:p>
                    <w:p w14:paraId="6031E0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8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after="120" w:line="240" w:lineRule="auto"/>
                        <w:ind w:left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3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 xml:space="preserve">2025年 全国大学生智能车竞赛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国家级三等奖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</w:p>
                    <w:p w14:paraId="7759E8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8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after="120" w:line="240" w:lineRule="auto"/>
                        <w:ind w:left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3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  <w:lang w:val="en-US" w:eastAsia="zh-CN"/>
                        </w:rPr>
                        <w:t>2025年 ICAN大学生创新创业大赛           国家级三等奖</w:t>
                      </w:r>
                    </w:p>
                    <w:p w14:paraId="0B0C00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9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after="120" w:line="240" w:lineRule="auto"/>
                        <w:ind w:left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3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2025年 全国计算机等级证书（三级嵌入式系统开发技术）</w:t>
                      </w:r>
                    </w:p>
                    <w:p w14:paraId="62D2B9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after="120" w:line="240" w:lineRule="auto"/>
                        <w:ind w:left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3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 xml:space="preserve">2025年 全国大学生工程实践与创新大赛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省部级一等奖</w:t>
                      </w:r>
                    </w:p>
                    <w:p w14:paraId="60D27CB1"/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335280</wp:posOffset>
                </wp:positionV>
                <wp:extent cx="3422650" cy="1402080"/>
                <wp:effectExtent l="5080" t="4445" r="13970" b="1587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70910" y="8918575"/>
                          <a:ext cx="342265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C8908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40" w:lineRule="auto"/>
                              <w:ind w:left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2024/2025年 全国大学生创新创业大赛（两届负责人） 省部级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结项</w:t>
                            </w:r>
                          </w:p>
                          <w:p w14:paraId="3DD878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40" w:lineRule="auto"/>
                              <w:ind w:left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 xml:space="preserve">2026年 全国大学生机械设计与创新大赛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省部级二等奖</w:t>
                            </w:r>
                          </w:p>
                          <w:p w14:paraId="53FFC00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40" w:lineRule="auto"/>
                              <w:ind w:left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 xml:space="preserve">2025年 西门子杯智能制造挑战赛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省部级二等奖</w:t>
                            </w:r>
                          </w:p>
                          <w:p w14:paraId="4F1B837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40" w:lineRule="auto"/>
                              <w:ind w:left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>2025年 全国大学生集成电路与创新大赛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5"/>
                                <w:szCs w:val="15"/>
                              </w:rPr>
                              <w:t xml:space="preserve"> 省部级二等奖</w:t>
                            </w:r>
                          </w:p>
                          <w:p w14:paraId="462F0CC2"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4.95pt;margin-top:26.4pt;height:110.4pt;width:269.5pt;z-index:251659264;mso-width-relative:page;mso-height-relative:page;" fillcolor="#FFFFFF" filled="t" stroked="t" coordsize="21600,21600" o:gfxdata="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Vqfzv2gAAAAsBAAAPAAAAAAAAAAEAIAAAACIAAABkcnMvZG93bnJldi54bWxQ&#10;SwECFAAUAAAACACHTuJAR4RxuS4CAABoBAAADgAAAAAAAAABACAAAAAp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C890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after="120" w:line="240" w:lineRule="auto"/>
                        <w:ind w:left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3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2024/2025年 全国大学生创新创业大赛（两届负责人） 省部级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结项</w:t>
                      </w:r>
                    </w:p>
                    <w:p w14:paraId="3DD878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after="120" w:line="240" w:lineRule="auto"/>
                        <w:ind w:left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3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 xml:space="preserve">2026年 全国大学生机械设计与创新大赛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省部级二等奖</w:t>
                      </w:r>
                    </w:p>
                    <w:p w14:paraId="53FFC0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after="120" w:line="240" w:lineRule="auto"/>
                        <w:ind w:left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3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 xml:space="preserve">2025年 西门子杯智能制造挑战赛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  <w:lang w:val="en-US" w:eastAsia="zh-CN"/>
                        </w:rPr>
                        <w:t xml:space="preserve">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省部级二等奖</w:t>
                      </w:r>
                    </w:p>
                    <w:p w14:paraId="4F1B83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after="120" w:line="240" w:lineRule="auto"/>
                        <w:ind w:left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3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>2025年 全国大学生集成电路与创新大赛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5"/>
                          <w:szCs w:val="15"/>
                        </w:rPr>
                        <w:t xml:space="preserve"> 省部级二等奖</w:t>
                      </w:r>
                    </w:p>
                    <w:p w14:paraId="462F0CC2"/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sz w:val="20"/>
          <w:szCs w:val="15"/>
        </w:rPr>
        <w:t>获奖情况</w:t>
      </w:r>
      <w:bookmarkEnd w:id="7"/>
    </w:p>
    <w:sectPr>
      <w:pgSz w:w="11905" w:h="16840"/>
      <w:pgMar w:top="567" w:right="567" w:bottom="567" w:left="56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EEC6F406"/>
    <w:multiLevelType w:val="singleLevel"/>
    <w:tmpl w:val="EEC6F406"/>
    <w:lvl w:ilvl="0" w:tentative="0">
      <w:start w:val="3"/>
      <w:numFmt w:val="decimal"/>
      <w:suff w:val="space"/>
      <w:lvlText w:val="%1."/>
      <w:lvlJc w:val="left"/>
    </w:lvl>
  </w:abstractNum>
  <w:abstractNum w:abstractNumId="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2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11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171D6"/>
    <w:rsid w:val="23FA64A4"/>
    <w:rsid w:val="3CAC2349"/>
    <w:rsid w:val="716508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1615</Words>
  <Characters>1993</Characters>
  <TotalTime>108</TotalTime>
  <ScaleCrop>false</ScaleCrop>
  <LinksUpToDate>false</LinksUpToDate>
  <CharactersWithSpaces>2074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2026-05-08T17:13:00Z</dcterms:created>
  <dc:creator>Apache POI</dc:creator>
  <cp:lastModifiedBy>我是罗大佑～ 看着我 他是曾志伟</cp:lastModifiedBy>
  <dcterms:modified xsi:type="dcterms:W3CDTF">2026-07-08T06:03:21Z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eyJoZGlkIjoiMjk5OWJkY2JmMmMzNzQ5ODdiNGYwODI2MTgzOTBkNGQiLCJ1c2VySWQiOiI5NTc2NjQzMzgifQ==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3E98A4B252624F7096EBA1EFA13C4537_13</vt:lpwstr>
  </property>
</Properties>
</file>